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7A" w:rsidRDefault="00EF12BA">
      <w:bookmarkStart w:id="0" w:name="_GoBack"/>
      <w:bookmarkEnd w:id="0"/>
      <w:r>
        <w:t xml:space="preserve">                                                    </w:t>
      </w:r>
    </w:p>
    <w:p w:rsidR="00BF507A" w:rsidRDefault="00BF507A">
      <w:pPr>
        <w:snapToGrid w:val="0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BF507A" w:rsidRDefault="00BF507A">
      <w:pPr>
        <w:snapToGrid w:val="0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BF507A" w:rsidRDefault="00EF12BA">
      <w:pPr>
        <w:jc w:val="center"/>
        <w:rPr>
          <w:rFonts w:ascii="仿宋" w:eastAsia="仿宋" w:hAnsi="仿宋"/>
          <w:b/>
          <w:bCs/>
          <w:color w:val="000000"/>
          <w:sz w:val="52"/>
          <w:szCs w:val="52"/>
        </w:rPr>
      </w:pPr>
      <w:r>
        <w:rPr>
          <w:rFonts w:ascii="仿宋" w:eastAsia="仿宋" w:hAnsi="仿宋" w:hint="eastAsia"/>
          <w:b/>
          <w:bCs/>
          <w:color w:val="000000"/>
          <w:sz w:val="52"/>
          <w:szCs w:val="52"/>
          <w:u w:val="single"/>
        </w:rPr>
        <w:t xml:space="preserve">     </w:t>
      </w:r>
      <w:r>
        <w:rPr>
          <w:rFonts w:ascii="仿宋" w:eastAsia="仿宋" w:hAnsi="仿宋" w:hint="eastAsia"/>
          <w:b/>
          <w:bCs/>
          <w:color w:val="000000"/>
          <w:sz w:val="52"/>
          <w:szCs w:val="52"/>
        </w:rPr>
        <w:t>年湖南科技职业学院</w:t>
      </w:r>
    </w:p>
    <w:p w:rsidR="00BF507A" w:rsidRDefault="00EF12BA">
      <w:pPr>
        <w:jc w:val="center"/>
        <w:rPr>
          <w:rFonts w:ascii="仿宋" w:eastAsia="仿宋" w:hAnsi="仿宋"/>
          <w:b/>
          <w:color w:val="000000"/>
        </w:rPr>
      </w:pPr>
      <w:r>
        <w:rPr>
          <w:rFonts w:ascii="仿宋" w:eastAsia="仿宋" w:hAnsi="仿宋" w:hint="eastAsia"/>
          <w:b/>
          <w:bCs/>
          <w:color w:val="000000"/>
          <w:sz w:val="52"/>
          <w:szCs w:val="52"/>
        </w:rPr>
        <w:t>大学生创新创业大赛申报评审书</w:t>
      </w:r>
    </w:p>
    <w:p w:rsidR="00BF507A" w:rsidRDefault="00BF507A">
      <w:pPr>
        <w:rPr>
          <w:rFonts w:ascii="Times New Roman" w:hAnsi="Times New Roman"/>
          <w:color w:val="000000"/>
        </w:rPr>
      </w:pPr>
    </w:p>
    <w:p w:rsidR="00BF507A" w:rsidRDefault="00BF507A">
      <w:pPr>
        <w:rPr>
          <w:rFonts w:ascii="Times New Roman" w:hAnsi="Times New Roman"/>
          <w:color w:val="000000"/>
        </w:rPr>
      </w:pPr>
    </w:p>
    <w:p w:rsidR="00BF507A" w:rsidRDefault="00BF507A">
      <w:pPr>
        <w:rPr>
          <w:rFonts w:ascii="Times New Roman" w:hAnsi="Times New Roman"/>
          <w:color w:val="000000"/>
        </w:rPr>
      </w:pPr>
    </w:p>
    <w:p w:rsidR="00BF507A" w:rsidRDefault="00BF507A">
      <w:pPr>
        <w:rPr>
          <w:rFonts w:ascii="Times New Roman" w:hAnsi="Times New Roman"/>
          <w:color w:val="000000"/>
        </w:rPr>
      </w:pPr>
    </w:p>
    <w:p w:rsidR="00BF507A" w:rsidRDefault="00BF507A">
      <w:pPr>
        <w:rPr>
          <w:rFonts w:ascii="Times New Roman" w:hAnsi="Times New Roman"/>
          <w:color w:val="000000"/>
        </w:rPr>
      </w:pPr>
    </w:p>
    <w:p w:rsidR="00BF507A" w:rsidRDefault="00BF507A">
      <w:pPr>
        <w:rPr>
          <w:rFonts w:ascii="Times New Roman" w:hAnsi="Times New Roman"/>
          <w:color w:val="000000"/>
        </w:rPr>
      </w:pPr>
    </w:p>
    <w:tbl>
      <w:tblPr>
        <w:tblW w:w="8220" w:type="dxa"/>
        <w:jc w:val="center"/>
        <w:tblLayout w:type="fixed"/>
        <w:tblLook w:val="04A0" w:firstRow="1" w:lastRow="0" w:firstColumn="1" w:lastColumn="0" w:noHBand="0" w:noVBand="1"/>
      </w:tblPr>
      <w:tblGrid>
        <w:gridCol w:w="2288"/>
        <w:gridCol w:w="5932"/>
      </w:tblGrid>
      <w:tr w:rsidR="00BF507A">
        <w:trPr>
          <w:trHeight w:val="780"/>
          <w:jc w:val="center"/>
        </w:trPr>
        <w:tc>
          <w:tcPr>
            <w:tcW w:w="2288" w:type="dxa"/>
            <w:vAlign w:val="bottom"/>
          </w:tcPr>
          <w:p w:rsidR="00BF507A" w:rsidRDefault="00EF12B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作品名称：</w:t>
            </w: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07A" w:rsidRDefault="00BF507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BF507A">
        <w:trPr>
          <w:trHeight w:val="780"/>
          <w:jc w:val="center"/>
        </w:trPr>
        <w:tc>
          <w:tcPr>
            <w:tcW w:w="2288" w:type="dxa"/>
            <w:vAlign w:val="bottom"/>
          </w:tcPr>
          <w:p w:rsidR="00BF507A" w:rsidRDefault="00EF12B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领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衔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人：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507A" w:rsidRDefault="00BF507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BF507A">
        <w:trPr>
          <w:trHeight w:val="780"/>
          <w:jc w:val="center"/>
        </w:trPr>
        <w:tc>
          <w:tcPr>
            <w:tcW w:w="2288" w:type="dxa"/>
            <w:vAlign w:val="bottom"/>
          </w:tcPr>
          <w:p w:rsidR="00BF507A" w:rsidRDefault="00EF12B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所在学院：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507A" w:rsidRDefault="00BF507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BF507A">
        <w:trPr>
          <w:trHeight w:val="780"/>
          <w:jc w:val="center"/>
        </w:trPr>
        <w:tc>
          <w:tcPr>
            <w:tcW w:w="2288" w:type="dxa"/>
            <w:vAlign w:val="bottom"/>
          </w:tcPr>
          <w:p w:rsidR="00BF507A" w:rsidRDefault="00EF12B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申报时间：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507A" w:rsidRDefault="00BF507A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BF507A" w:rsidRDefault="00BF507A">
      <w:pPr>
        <w:rPr>
          <w:rFonts w:ascii="Times New Roman" w:hAnsi="Times New Roman"/>
          <w:color w:val="000000"/>
        </w:rPr>
      </w:pPr>
    </w:p>
    <w:p w:rsidR="00BF507A" w:rsidRDefault="00BF507A">
      <w:pPr>
        <w:rPr>
          <w:rFonts w:ascii="Times New Roman" w:hAnsi="Times New Roman"/>
          <w:color w:val="000000"/>
        </w:rPr>
      </w:pPr>
    </w:p>
    <w:p w:rsidR="00BF507A" w:rsidRDefault="00BF507A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BF507A" w:rsidRDefault="00BF507A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BF507A" w:rsidRDefault="00BF507A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BF507A" w:rsidRDefault="00BF507A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BF507A" w:rsidRDefault="00BF507A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BF507A" w:rsidRDefault="00BF507A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BF507A" w:rsidRDefault="00BF507A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BF507A" w:rsidRDefault="00BF507A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BF507A" w:rsidRDefault="00BF507A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BF507A" w:rsidRDefault="00BF507A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BF507A" w:rsidRDefault="00BF507A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BF507A" w:rsidRDefault="00EF12BA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 w:hint="eastAsia"/>
          <w:color w:val="000000"/>
          <w:sz w:val="28"/>
        </w:rPr>
        <w:t>湖南科技职业学院</w:t>
      </w:r>
    </w:p>
    <w:p w:rsidR="00BF507A" w:rsidRDefault="00BF507A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BF507A" w:rsidRDefault="00BF507A">
      <w:pPr>
        <w:spacing w:line="360" w:lineRule="exact"/>
        <w:ind w:left="525" w:right="568"/>
        <w:jc w:val="center"/>
        <w:rPr>
          <w:rFonts w:ascii="Times New Roman" w:eastAsia="仿宋_GB2312" w:hAnsi="Times New Roman"/>
          <w:color w:val="000000"/>
          <w:sz w:val="28"/>
        </w:rPr>
      </w:pPr>
    </w:p>
    <w:p w:rsidR="00BF507A" w:rsidRDefault="00EF12BA">
      <w:pPr>
        <w:spacing w:line="600" w:lineRule="exact"/>
        <w:ind w:right="567"/>
        <w:rPr>
          <w:rFonts w:ascii="Times New Roman" w:eastAsia="黑体" w:hAnsi="Times New Roman"/>
          <w:bCs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bCs/>
          <w:color w:val="000000"/>
          <w:sz w:val="28"/>
          <w:szCs w:val="28"/>
        </w:rPr>
        <w:lastRenderedPageBreak/>
        <w:t>一、基本情况表</w:t>
      </w:r>
    </w:p>
    <w:tbl>
      <w:tblPr>
        <w:tblW w:w="88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262"/>
        <w:gridCol w:w="900"/>
        <w:gridCol w:w="885"/>
        <w:gridCol w:w="1305"/>
        <w:gridCol w:w="750"/>
        <w:gridCol w:w="1050"/>
        <w:gridCol w:w="630"/>
        <w:gridCol w:w="1384"/>
      </w:tblGrid>
      <w:tr w:rsidR="00BF507A">
        <w:trPr>
          <w:cantSplit/>
          <w:trHeight w:val="54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项目基本情况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领衔人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07A" w:rsidRDefault="00BF507A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班级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年级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F507A">
        <w:trPr>
          <w:cantSplit/>
          <w:trHeight w:val="50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项目名称</w:t>
            </w:r>
          </w:p>
        </w:tc>
        <w:tc>
          <w:tcPr>
            <w:tcW w:w="69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ind w:firstLineChars="600" w:firstLine="126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F507A">
        <w:trPr>
          <w:cantSplit/>
          <w:trHeight w:val="90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项目简介</w:t>
            </w:r>
          </w:p>
        </w:tc>
        <w:tc>
          <w:tcPr>
            <w:tcW w:w="69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widowControl/>
              <w:ind w:firstLineChars="200" w:firstLine="42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widowControl/>
              <w:ind w:firstLineChars="200" w:firstLine="42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widowControl/>
              <w:ind w:firstLineChars="200" w:firstLine="42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widowControl/>
              <w:ind w:firstLineChars="200" w:firstLine="42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widowControl/>
              <w:ind w:firstLineChars="200" w:firstLine="42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widowControl/>
              <w:ind w:firstLineChars="200" w:firstLine="42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widowControl/>
              <w:ind w:firstLineChars="200" w:firstLine="42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widowControl/>
              <w:ind w:firstLineChars="200" w:firstLine="42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widowControl/>
              <w:ind w:firstLineChars="200" w:firstLine="42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widowControl/>
              <w:ind w:firstLineChars="200" w:firstLine="42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widowControl/>
              <w:ind w:firstLineChars="200" w:firstLine="42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BF507A">
        <w:trPr>
          <w:cantSplit/>
          <w:trHeight w:val="48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团队成员（含领衔人）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专业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年级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EF12BA">
            <w:pPr>
              <w:snapToGrid w:val="0"/>
              <w:ind w:left="19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任务分工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EF12BA">
            <w:pPr>
              <w:snapToGrid w:val="0"/>
              <w:ind w:left="19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联系电话</w:t>
            </w:r>
          </w:p>
        </w:tc>
      </w:tr>
      <w:tr w:rsidR="00BF507A">
        <w:trPr>
          <w:cantSplit/>
          <w:trHeight w:val="48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07A" w:rsidRDefault="00BF507A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F507A">
        <w:trPr>
          <w:cantSplit/>
          <w:trHeight w:val="48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07A" w:rsidRDefault="00BF507A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F507A">
        <w:trPr>
          <w:cantSplit/>
          <w:trHeight w:val="48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07A" w:rsidRDefault="00BF507A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F507A">
        <w:trPr>
          <w:cantSplit/>
          <w:trHeight w:val="48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F507A" w:rsidRDefault="00BF507A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F507A">
        <w:trPr>
          <w:cantSplit/>
          <w:trHeight w:val="54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选报组别（划√）</w:t>
            </w:r>
          </w:p>
        </w:tc>
        <w:tc>
          <w:tcPr>
            <w:tcW w:w="69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12BA" w:rsidRDefault="00EF12BA" w:rsidP="00EF12BA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F12BA">
              <w:rPr>
                <w:rFonts w:ascii="Times New Roman" w:hAnsi="Times New Roman" w:hint="eastAsia"/>
                <w:color w:val="000000"/>
                <w:szCs w:val="21"/>
              </w:rPr>
              <w:t>职教赛道</w:t>
            </w:r>
            <w:r w:rsidRPr="00EF12BA">
              <w:rPr>
                <w:rFonts w:ascii="Times New Roman" w:hAnsi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Cs w:val="21"/>
              </w:rPr>
              <w:t>创意组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）</w:t>
            </w:r>
            <w:r w:rsidRPr="00EF12BA">
              <w:rPr>
                <w:rFonts w:ascii="Times New Roman" w:hAnsi="Times New Roman" w:hint="eastAsia"/>
                <w:color w:val="000000"/>
                <w:szCs w:val="21"/>
              </w:rPr>
              <w:t>创业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组（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）</w:t>
            </w:r>
          </w:p>
          <w:p w:rsidR="00BF507A" w:rsidRPr="00EF12BA" w:rsidRDefault="00EF12BA" w:rsidP="00EF12BA">
            <w:pPr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F12BA">
              <w:rPr>
                <w:rFonts w:ascii="Times New Roman" w:hAnsi="Times New Roman" w:hint="eastAsia"/>
                <w:color w:val="000000"/>
                <w:szCs w:val="21"/>
              </w:rPr>
              <w:t>青年红色筑梦之旅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创意组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）</w:t>
            </w:r>
            <w:r w:rsidRPr="00EF12BA">
              <w:rPr>
                <w:rFonts w:ascii="Times New Roman" w:hAnsi="Times New Roman" w:hint="eastAsia"/>
                <w:color w:val="000000"/>
                <w:szCs w:val="21"/>
              </w:rPr>
              <w:t>创业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组（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）</w:t>
            </w:r>
            <w:r w:rsidRPr="00EF12BA">
              <w:rPr>
                <w:rFonts w:ascii="Times New Roman" w:hAnsi="Times New Roman" w:hint="eastAsia"/>
                <w:color w:val="000000"/>
                <w:szCs w:val="21"/>
              </w:rPr>
              <w:t>公益组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）</w:t>
            </w:r>
          </w:p>
        </w:tc>
      </w:tr>
      <w:tr w:rsidR="00BF507A">
        <w:trPr>
          <w:cantSplit/>
          <w:trHeight w:val="482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指导教师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职务或职称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电话或手机</w:t>
            </w:r>
          </w:p>
        </w:tc>
      </w:tr>
      <w:tr w:rsidR="00BF507A">
        <w:trPr>
          <w:cantSplit/>
          <w:trHeight w:val="48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spacing w:line="360" w:lineRule="auto"/>
              <w:ind w:firstLineChars="200"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F507A">
        <w:trPr>
          <w:cantSplit/>
          <w:trHeight w:val="48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spacing w:line="360" w:lineRule="auto"/>
              <w:ind w:firstLineChars="200"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F507A">
        <w:trPr>
          <w:cantSplit/>
          <w:trHeight w:val="482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7A" w:rsidRDefault="00BF507A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ind w:firstLineChars="200"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07A" w:rsidRDefault="00BF507A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F507A">
        <w:trPr>
          <w:cantSplit/>
          <w:trHeight w:val="24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F507A" w:rsidRDefault="00EF12BA">
            <w:pPr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资　格　确　认</w:t>
            </w:r>
          </w:p>
        </w:tc>
        <w:tc>
          <w:tcPr>
            <w:tcW w:w="8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507A" w:rsidRDefault="00BF507A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EF12BA">
            <w:pPr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、本申报评审书申报者均为在校学生。</w:t>
            </w:r>
          </w:p>
          <w:p w:rsidR="00BF507A" w:rsidRDefault="00EF12BA">
            <w:pPr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、本申报评审书是学生独立（合作）完成或在老师指导下完成。</w:t>
            </w:r>
          </w:p>
          <w:p w:rsidR="00BF507A" w:rsidRDefault="00EF12BA">
            <w:pPr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、本申报评审书所提供的申报材料真实可信。</w:t>
            </w:r>
          </w:p>
          <w:p w:rsidR="00BF507A" w:rsidRDefault="00BF507A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BF507A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EF12BA" w:rsidP="00EF12BA">
            <w:pPr>
              <w:snapToGrid w:val="0"/>
              <w:ind w:right="480" w:firstLineChars="2428" w:firstLine="5099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二级学院公章：</w:t>
            </w:r>
          </w:p>
          <w:p w:rsidR="00BF507A" w:rsidRDefault="00BF507A">
            <w:pPr>
              <w:snapToGrid w:val="0"/>
              <w:ind w:right="480" w:firstLineChars="2150" w:firstLine="4515"/>
              <w:rPr>
                <w:rFonts w:ascii="Times New Roman" w:hAnsi="Times New Roman"/>
                <w:color w:val="000000"/>
                <w:szCs w:val="21"/>
              </w:rPr>
            </w:pPr>
          </w:p>
          <w:p w:rsidR="00BF507A" w:rsidRDefault="00EF12BA">
            <w:pPr>
              <w:snapToGrid w:val="0"/>
              <w:ind w:firstLineChars="950" w:firstLine="199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</w:tr>
    </w:tbl>
    <w:p w:rsidR="00BF507A" w:rsidRDefault="00EF12BA">
      <w:pPr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lastRenderedPageBreak/>
        <w:t>二、领衔人和项目简介</w:t>
      </w:r>
    </w:p>
    <w:tbl>
      <w:tblPr>
        <w:tblW w:w="8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0"/>
      </w:tblGrid>
      <w:tr w:rsidR="00BF507A">
        <w:trPr>
          <w:trHeight w:val="13894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7A" w:rsidRDefault="00EF12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</w:rPr>
              <w:t>领衔人简介</w:t>
            </w:r>
          </w:p>
          <w:p w:rsidR="00BF507A" w:rsidRDefault="00EF12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</w:rPr>
              <w:t>、对创业项目和市场机会进行简要描述。</w:t>
            </w:r>
          </w:p>
          <w:p w:rsidR="00BF507A" w:rsidRDefault="00BF507A">
            <w:pPr>
              <w:spacing w:line="360" w:lineRule="auto"/>
            </w:pPr>
          </w:p>
        </w:tc>
      </w:tr>
    </w:tbl>
    <w:p w:rsidR="00BF507A" w:rsidRDefault="00EF12B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三、项目主要内容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4"/>
      </w:tblGrid>
      <w:tr w:rsidR="00BF507A">
        <w:trPr>
          <w:trHeight w:val="13364"/>
        </w:trPr>
        <w:tc>
          <w:tcPr>
            <w:tcW w:w="8754" w:type="dxa"/>
          </w:tcPr>
          <w:p w:rsidR="00BF507A" w:rsidRDefault="00EF12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、技术原理</w:t>
            </w:r>
          </w:p>
          <w:p w:rsidR="00BF507A" w:rsidRDefault="00EF12BA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新颖性和独特性</w:t>
            </w:r>
          </w:p>
          <w:p w:rsidR="00BF507A" w:rsidRDefault="00EF12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、研发计划</w:t>
            </w:r>
          </w:p>
          <w:p w:rsidR="00BF507A" w:rsidRDefault="00EF12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、项目生产计划</w:t>
            </w:r>
          </w:p>
          <w:p w:rsidR="00BF507A" w:rsidRDefault="00BF507A">
            <w:pPr>
              <w:spacing w:line="360" w:lineRule="auto"/>
            </w:pPr>
          </w:p>
        </w:tc>
      </w:tr>
    </w:tbl>
    <w:p w:rsidR="00BF507A" w:rsidRDefault="00BF507A">
      <w:pPr>
        <w:rPr>
          <w:rFonts w:ascii="Times New Roman" w:eastAsia="黑体" w:hAnsi="Times New Roman"/>
          <w:color w:val="000000"/>
          <w:sz w:val="28"/>
        </w:rPr>
      </w:pPr>
    </w:p>
    <w:p w:rsidR="00BF507A" w:rsidRDefault="00BF507A">
      <w:pPr>
        <w:rPr>
          <w:rFonts w:ascii="Times New Roman" w:eastAsia="黑体" w:hAnsi="Times New Roman"/>
          <w:color w:val="000000"/>
          <w:sz w:val="28"/>
        </w:rPr>
      </w:pPr>
    </w:p>
    <w:p w:rsidR="00BF507A" w:rsidRDefault="00EF12BA">
      <w:pPr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t>四、市场营销</w:t>
      </w:r>
    </w:p>
    <w:tbl>
      <w:tblPr>
        <w:tblW w:w="84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4"/>
      </w:tblGrid>
      <w:tr w:rsidR="00BF507A">
        <w:trPr>
          <w:trHeight w:val="12598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7A" w:rsidRDefault="00EF12B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1、营销方式和渠道</w:t>
            </w:r>
          </w:p>
          <w:p w:rsidR="00BF507A" w:rsidRDefault="00EF12BA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2、营销策略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、营销队伍</w:t>
            </w:r>
          </w:p>
          <w:p w:rsidR="00BF507A" w:rsidRDefault="00BF507A">
            <w:pPr>
              <w:snapToGrid w:val="0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BF507A" w:rsidRDefault="00BF507A">
      <w:pPr>
        <w:rPr>
          <w:rFonts w:ascii="Times New Roman" w:eastAsia="黑体" w:hAnsi="Times New Roman"/>
          <w:color w:val="000000"/>
          <w:sz w:val="28"/>
        </w:rPr>
      </w:pPr>
    </w:p>
    <w:p w:rsidR="00BF507A" w:rsidRDefault="00BF507A">
      <w:pPr>
        <w:ind w:firstLineChars="200" w:firstLine="560"/>
        <w:rPr>
          <w:rFonts w:ascii="Times New Roman" w:eastAsia="黑体" w:hAnsi="Times New Roman"/>
          <w:color w:val="000000"/>
          <w:sz w:val="28"/>
        </w:rPr>
      </w:pPr>
    </w:p>
    <w:p w:rsidR="00BF507A" w:rsidRDefault="00BF507A">
      <w:pPr>
        <w:ind w:firstLineChars="200" w:firstLine="560"/>
        <w:rPr>
          <w:rFonts w:ascii="Times New Roman" w:eastAsia="黑体" w:hAnsi="Times New Roman"/>
          <w:color w:val="000000"/>
          <w:sz w:val="28"/>
        </w:rPr>
      </w:pPr>
    </w:p>
    <w:p w:rsidR="00BF507A" w:rsidRDefault="00EF12BA">
      <w:pPr>
        <w:ind w:firstLineChars="200" w:firstLine="560"/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t>五、财务计划</w:t>
      </w:r>
    </w:p>
    <w:tbl>
      <w:tblPr>
        <w:tblW w:w="8598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8598"/>
      </w:tblGrid>
      <w:tr w:rsidR="00BF507A">
        <w:trPr>
          <w:trHeight w:val="12598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7A" w:rsidRDefault="00EF12BA">
            <w:pPr>
              <w:snapToGrid w:val="0"/>
              <w:spacing w:line="36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、资金需求和使用；</w:t>
            </w:r>
          </w:p>
          <w:p w:rsidR="00BF507A" w:rsidRDefault="00EF12BA">
            <w:pPr>
              <w:snapToGrid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、预计销售收入和经济效益；</w:t>
            </w:r>
          </w:p>
          <w:p w:rsidR="00BF507A" w:rsidRDefault="00BF507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F507A" w:rsidRDefault="00EF12BA">
      <w:pPr>
        <w:tabs>
          <w:tab w:val="left" w:pos="282"/>
        </w:tabs>
        <w:ind w:firstLineChars="200" w:firstLine="560"/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lastRenderedPageBreak/>
        <w:t>六、风险与对策</w:t>
      </w:r>
    </w:p>
    <w:tbl>
      <w:tblPr>
        <w:tblW w:w="81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3203"/>
        <w:gridCol w:w="3267"/>
      </w:tblGrid>
      <w:tr w:rsidR="00BF507A">
        <w:trPr>
          <w:trHeight w:val="468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EF12BA">
            <w:pPr>
              <w:jc w:val="center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风险分类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EF12BA">
            <w:pPr>
              <w:jc w:val="center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主要问题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EF12BA">
            <w:pPr>
              <w:jc w:val="center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对策</w:t>
            </w:r>
          </w:p>
        </w:tc>
      </w:tr>
      <w:tr w:rsidR="00BF507A">
        <w:trPr>
          <w:trHeight w:val="3288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BF507A">
            <w:pPr>
              <w:jc w:val="center"/>
              <w:rPr>
                <w:color w:val="000000" w:themeColor="text1" w:themeShade="8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BF507A">
            <w:pPr>
              <w:jc w:val="left"/>
              <w:rPr>
                <w:color w:val="000000" w:themeColor="text1" w:themeShade="8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BF507A">
            <w:pPr>
              <w:jc w:val="left"/>
              <w:rPr>
                <w:color w:val="000000" w:themeColor="text1" w:themeShade="80"/>
              </w:rPr>
            </w:pPr>
          </w:p>
        </w:tc>
      </w:tr>
      <w:tr w:rsidR="00BF507A">
        <w:trPr>
          <w:trHeight w:val="3288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BF507A">
            <w:pPr>
              <w:jc w:val="center"/>
              <w:rPr>
                <w:color w:val="000000" w:themeColor="text1" w:themeShade="8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BF507A">
            <w:pPr>
              <w:jc w:val="left"/>
              <w:rPr>
                <w:color w:val="000000" w:themeColor="text1" w:themeShade="8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BF507A">
            <w:pPr>
              <w:jc w:val="left"/>
              <w:rPr>
                <w:color w:val="000000" w:themeColor="text1" w:themeShade="80"/>
              </w:rPr>
            </w:pPr>
          </w:p>
        </w:tc>
      </w:tr>
      <w:tr w:rsidR="00BF507A">
        <w:trPr>
          <w:trHeight w:val="3288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BF507A">
            <w:pPr>
              <w:jc w:val="center"/>
              <w:rPr>
                <w:color w:val="000000" w:themeColor="text1" w:themeShade="8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BF507A">
            <w:pPr>
              <w:jc w:val="left"/>
              <w:rPr>
                <w:color w:val="000000" w:themeColor="text1" w:themeShade="8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BF507A">
            <w:pPr>
              <w:jc w:val="left"/>
              <w:rPr>
                <w:color w:val="000000" w:themeColor="text1" w:themeShade="80"/>
              </w:rPr>
            </w:pPr>
          </w:p>
        </w:tc>
      </w:tr>
      <w:tr w:rsidR="00BF507A">
        <w:trPr>
          <w:trHeight w:val="3483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BF507A">
            <w:pPr>
              <w:jc w:val="center"/>
              <w:rPr>
                <w:color w:val="000000" w:themeColor="text1" w:themeShade="8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BF507A">
            <w:pPr>
              <w:jc w:val="left"/>
              <w:rPr>
                <w:color w:val="000000" w:themeColor="text1" w:themeShade="8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07A" w:rsidRDefault="00BF507A">
            <w:pPr>
              <w:jc w:val="left"/>
              <w:rPr>
                <w:color w:val="000000" w:themeColor="text1" w:themeShade="80"/>
              </w:rPr>
            </w:pPr>
          </w:p>
        </w:tc>
      </w:tr>
    </w:tbl>
    <w:p w:rsidR="00BF507A" w:rsidRDefault="00EF12BA">
      <w:pPr>
        <w:ind w:firstLineChars="100" w:firstLine="280"/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 w:hint="eastAsia"/>
          <w:color w:val="000000" w:themeColor="text1" w:themeShade="80"/>
          <w:sz w:val="28"/>
        </w:rPr>
        <w:lastRenderedPageBreak/>
        <w:t>七、创业团队</w:t>
      </w:r>
    </w:p>
    <w:tbl>
      <w:tblPr>
        <w:tblW w:w="83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0"/>
      </w:tblGrid>
      <w:tr w:rsidR="00BF507A">
        <w:trPr>
          <w:trHeight w:val="13788"/>
        </w:trPr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7A" w:rsidRDefault="00BF507A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507A" w:rsidRDefault="00EF12BA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、主要成员，重点介绍成员经历和背景，能力与专长，拟任职务，如何注意分工和互补</w:t>
            </w:r>
          </w:p>
          <w:p w:rsidR="00BF507A" w:rsidRDefault="00EF12BA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、组织结构，包括企业的组织结构图、部门的功能、作用与职责；</w:t>
            </w:r>
          </w:p>
          <w:p w:rsidR="00BF507A" w:rsidRDefault="00EF12BA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、团队欠缺与对策。</w:t>
            </w:r>
          </w:p>
        </w:tc>
      </w:tr>
    </w:tbl>
    <w:p w:rsidR="00BF507A" w:rsidRDefault="00EF12BA">
      <w:pPr>
        <w:rPr>
          <w:rFonts w:ascii="Times New Roman" w:eastAsia="黑体" w:hAnsi="Times New Roman"/>
          <w:color w:val="000000"/>
          <w:sz w:val="28"/>
        </w:rPr>
      </w:pPr>
      <w:r>
        <w:rPr>
          <w:rFonts w:ascii="Times New Roman" w:eastAsia="黑体" w:hAnsi="Times New Roman" w:hint="eastAsia"/>
          <w:color w:val="000000"/>
          <w:sz w:val="28"/>
        </w:rPr>
        <w:lastRenderedPageBreak/>
        <w:t>八、发展预测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8"/>
      </w:tblGrid>
      <w:tr w:rsidR="00BF507A">
        <w:trPr>
          <w:trHeight w:val="12604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7A" w:rsidRDefault="00EF12BA">
            <w:pPr>
              <w:snapToGrid w:val="0"/>
              <w:spacing w:line="36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、本作品推向市场后三年预期发展形势；</w:t>
            </w:r>
          </w:p>
          <w:p w:rsidR="00BF507A" w:rsidRDefault="00EF12BA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、创业目标</w:t>
            </w:r>
          </w:p>
        </w:tc>
      </w:tr>
    </w:tbl>
    <w:p w:rsidR="00BF507A" w:rsidRDefault="00BF507A"/>
    <w:p w:rsidR="00BF507A" w:rsidRDefault="00BF507A"/>
    <w:p w:rsidR="00BF507A" w:rsidRDefault="00BF507A"/>
    <w:p w:rsidR="00BF507A" w:rsidRDefault="00EF12BA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507A" w:rsidSect="00BF507A">
      <w:pgSz w:w="11850" w:h="16783"/>
      <w:pgMar w:top="1440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7320"/>
    <w:multiLevelType w:val="singleLevel"/>
    <w:tmpl w:val="0000000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7A"/>
    <w:rsid w:val="00A04B37"/>
    <w:rsid w:val="00BF507A"/>
    <w:rsid w:val="00EF12BA"/>
    <w:rsid w:val="0122488B"/>
    <w:rsid w:val="0148478B"/>
    <w:rsid w:val="06213BF2"/>
    <w:rsid w:val="09B419B5"/>
    <w:rsid w:val="0E2E62F8"/>
    <w:rsid w:val="0F975764"/>
    <w:rsid w:val="12337FA2"/>
    <w:rsid w:val="17555421"/>
    <w:rsid w:val="17671E7C"/>
    <w:rsid w:val="1BEF441F"/>
    <w:rsid w:val="1CED4D46"/>
    <w:rsid w:val="1D9C7D85"/>
    <w:rsid w:val="1F0D0758"/>
    <w:rsid w:val="20C11D51"/>
    <w:rsid w:val="24E237F6"/>
    <w:rsid w:val="26563F7D"/>
    <w:rsid w:val="27527341"/>
    <w:rsid w:val="2B41390C"/>
    <w:rsid w:val="2C1E0A3E"/>
    <w:rsid w:val="2C5722E1"/>
    <w:rsid w:val="2D277E88"/>
    <w:rsid w:val="2D9D0673"/>
    <w:rsid w:val="2EBD734F"/>
    <w:rsid w:val="31463DDD"/>
    <w:rsid w:val="31ED70D2"/>
    <w:rsid w:val="33AB5382"/>
    <w:rsid w:val="37197396"/>
    <w:rsid w:val="37473168"/>
    <w:rsid w:val="376F1652"/>
    <w:rsid w:val="37DB498A"/>
    <w:rsid w:val="3AB057C0"/>
    <w:rsid w:val="3B695779"/>
    <w:rsid w:val="3CD5688E"/>
    <w:rsid w:val="41F27EC0"/>
    <w:rsid w:val="422F0AF9"/>
    <w:rsid w:val="42757CF0"/>
    <w:rsid w:val="43D62703"/>
    <w:rsid w:val="45E86F2D"/>
    <w:rsid w:val="46AF738E"/>
    <w:rsid w:val="4A0460BF"/>
    <w:rsid w:val="4C491FD5"/>
    <w:rsid w:val="5104160D"/>
    <w:rsid w:val="51D0044C"/>
    <w:rsid w:val="53881127"/>
    <w:rsid w:val="569D57C9"/>
    <w:rsid w:val="56DF4DA7"/>
    <w:rsid w:val="58464A02"/>
    <w:rsid w:val="5896412D"/>
    <w:rsid w:val="5B754462"/>
    <w:rsid w:val="5DEA48C2"/>
    <w:rsid w:val="610529E6"/>
    <w:rsid w:val="616E11A2"/>
    <w:rsid w:val="617B50BF"/>
    <w:rsid w:val="620F566D"/>
    <w:rsid w:val="65016CF3"/>
    <w:rsid w:val="663D50AF"/>
    <w:rsid w:val="669F37B8"/>
    <w:rsid w:val="66AC6845"/>
    <w:rsid w:val="67CB1966"/>
    <w:rsid w:val="68E225B1"/>
    <w:rsid w:val="696A64A5"/>
    <w:rsid w:val="69722148"/>
    <w:rsid w:val="7081560F"/>
    <w:rsid w:val="7531584C"/>
    <w:rsid w:val="75D85E6F"/>
    <w:rsid w:val="79327C48"/>
    <w:rsid w:val="79CA3BCB"/>
    <w:rsid w:val="7A3A5E0C"/>
    <w:rsid w:val="7B27214A"/>
    <w:rsid w:val="7F1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95B61A-954F-4DCE-92D2-0B7220E2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7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F507A"/>
    <w:pPr>
      <w:jc w:val="left"/>
    </w:pPr>
  </w:style>
  <w:style w:type="paragraph" w:styleId="a4">
    <w:name w:val="Plain Text"/>
    <w:basedOn w:val="a"/>
    <w:link w:val="Char"/>
    <w:qFormat/>
    <w:rsid w:val="00BF507A"/>
    <w:rPr>
      <w:rFonts w:ascii="宋体" w:hAnsi="Courier New" w:cs="Courier New"/>
      <w:szCs w:val="21"/>
    </w:rPr>
  </w:style>
  <w:style w:type="paragraph" w:styleId="a5">
    <w:name w:val="footer"/>
    <w:basedOn w:val="a"/>
    <w:link w:val="Char0"/>
    <w:uiPriority w:val="99"/>
    <w:qFormat/>
    <w:rsid w:val="00BF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BF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BF50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BF5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0"/>
    <w:link w:val="a4"/>
    <w:qFormat/>
    <w:rsid w:val="00BF507A"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6"/>
    <w:uiPriority w:val="99"/>
    <w:qFormat/>
    <w:rsid w:val="00BF507A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F507A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F50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曾志军</cp:lastModifiedBy>
  <cp:revision>2</cp:revision>
  <dcterms:created xsi:type="dcterms:W3CDTF">2022-05-10T00:36:00Z</dcterms:created>
  <dcterms:modified xsi:type="dcterms:W3CDTF">2022-05-10T00:36:00Z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0F608F382B574860962A547BA0B74143</vt:lpwstr>
  </property>
</Properties>
</file>