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8860" w14:textId="77777777" w:rsidR="007A05FF" w:rsidRPr="007A05FF" w:rsidRDefault="007A05FF" w:rsidP="007A05FF">
      <w:pPr>
        <w:rPr>
          <w:rFonts w:ascii="Calibri" w:hAnsi="Calibri" w:cs="Times New Roman"/>
          <w:sz w:val="21"/>
          <w:szCs w:val="24"/>
        </w:rPr>
      </w:pPr>
    </w:p>
    <w:p w14:paraId="60EDAE74" w14:textId="77777777" w:rsidR="007A05FF" w:rsidRPr="007A05FF" w:rsidRDefault="007A05FF" w:rsidP="007A05FF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 w:rsidRPr="007A05FF"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附件3</w:t>
      </w:r>
    </w:p>
    <w:p w14:paraId="194A8158" w14:textId="77777777" w:rsidR="007A05FF" w:rsidRPr="007A05FF" w:rsidRDefault="007A05FF" w:rsidP="007A05FF">
      <w:pPr>
        <w:widowControl/>
        <w:spacing w:line="54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0"/>
          <w:szCs w:val="40"/>
        </w:rPr>
      </w:pPr>
      <w:r w:rsidRPr="007A05F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0"/>
          <w:szCs w:val="40"/>
        </w:rPr>
        <w:t>参考人员安全考试承诺书</w:t>
      </w:r>
    </w:p>
    <w:p w14:paraId="5A50C158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67162588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为维护2022年湖南科技职业学院公开招聘考试的公平公正和考试安全，本人现郑重承诺：</w:t>
      </w:r>
    </w:p>
    <w:p w14:paraId="57AAC712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一、自觉遵守考试有关防疫工作要求，避免与国内中、高风险区人员以及境外人员接触，每日进行体温测量并如实填写《体温测量登记表》，如发现当日体温测量超过37.3摄氏度，立即向考试单位人事处负责人报告，并按要求进行核酸检测。进入考点后做好个人防护，佩戴</w:t>
      </w:r>
      <w:r w:rsidRPr="007A05FF">
        <w:rPr>
          <w:rFonts w:ascii="仿宋" w:eastAsia="仿宋" w:hAnsi="仿宋" w:cs="仿宋" w:hint="eastAsia"/>
          <w:sz w:val="32"/>
          <w:szCs w:val="32"/>
        </w:rPr>
        <w:t>好</w:t>
      </w: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口罩。候考期间不随意走动，与其他参考人员保持安全距离，避免近距离接触交流。</w:t>
      </w:r>
    </w:p>
    <w:p w14:paraId="4DA3D042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pacing w:val="-4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7A05FF">
        <w:rPr>
          <w:rFonts w:ascii="仿宋" w:eastAsia="仿宋" w:hAnsi="仿宋" w:cs="仿宋" w:hint="eastAsia"/>
          <w:color w:val="000000"/>
          <w:spacing w:val="-4"/>
          <w:sz w:val="32"/>
          <w:szCs w:val="32"/>
        </w:rPr>
        <w:t>自觉遵守考试规定和考试纪律，服从考点工作人员的管理，加强身体保护，安全参考，诚信参考。</w:t>
      </w:r>
    </w:p>
    <w:p w14:paraId="20796233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三、自觉阅读《关于依法惩治妨害新型冠状病毒感染肺炎疫情防控违法犯罪的意见》等相关规定，保证按规定的程序和要求参加考试。</w:t>
      </w:r>
    </w:p>
    <w:p w14:paraId="6BB8F96B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>四、保证遵守上述条款，如有违反，本人自愿承担由此造成的后果。</w:t>
      </w:r>
    </w:p>
    <w:p w14:paraId="3245753C" w14:textId="77777777" w:rsidR="007A05FF" w:rsidRPr="007A05FF" w:rsidRDefault="007A05FF" w:rsidP="007A05FF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14:paraId="2DAF3FE9" w14:textId="77777777" w:rsidR="007A05FF" w:rsidRPr="007A05FF" w:rsidRDefault="007A05FF" w:rsidP="007A05FF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承诺人签名：</w:t>
      </w:r>
    </w:p>
    <w:p w14:paraId="3733A191" w14:textId="77777777" w:rsidR="007A05FF" w:rsidRPr="007A05FF" w:rsidRDefault="007A05FF" w:rsidP="007A05FF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身份证号码：</w:t>
      </w:r>
    </w:p>
    <w:p w14:paraId="52C9FBEF" w14:textId="77777777" w:rsidR="007A05FF" w:rsidRPr="007A05FF" w:rsidRDefault="007A05FF" w:rsidP="007A05FF">
      <w:pPr>
        <w:spacing w:line="50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联系方式：</w:t>
      </w:r>
    </w:p>
    <w:p w14:paraId="29D2EBDF" w14:textId="77777777" w:rsidR="007A05FF" w:rsidRPr="007A05FF" w:rsidRDefault="007A05FF" w:rsidP="007A05FF">
      <w:pPr>
        <w:spacing w:line="500" w:lineRule="exact"/>
        <w:ind w:left="289"/>
        <w:rPr>
          <w:rFonts w:ascii="仿宋" w:eastAsia="仿宋" w:hAnsi="仿宋" w:cs="仿宋"/>
          <w:sz w:val="32"/>
          <w:szCs w:val="32"/>
        </w:rPr>
      </w:pPr>
      <w:r w:rsidRPr="007A05FF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2022年   月   日</w:t>
      </w:r>
    </w:p>
    <w:p w14:paraId="1BAFA102" w14:textId="77777777" w:rsidR="007A05FF" w:rsidRPr="007A05FF" w:rsidRDefault="007A05FF" w:rsidP="007A05FF">
      <w:pPr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BC078C8" w14:textId="77777777" w:rsidR="007A05FF" w:rsidRPr="007A05FF" w:rsidRDefault="007A05FF" w:rsidP="007A05FF">
      <w:pPr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1809758B" w14:textId="77777777" w:rsidR="004265D0" w:rsidRDefault="004265D0"/>
    <w:sectPr w:rsidR="0042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C6FC" w14:textId="77777777" w:rsidR="004B163D" w:rsidRDefault="004B163D" w:rsidP="007A05FF">
      <w:r>
        <w:separator/>
      </w:r>
    </w:p>
  </w:endnote>
  <w:endnote w:type="continuationSeparator" w:id="0">
    <w:p w14:paraId="01461702" w14:textId="77777777" w:rsidR="004B163D" w:rsidRDefault="004B163D" w:rsidP="007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C2F5" w14:textId="77777777" w:rsidR="004B163D" w:rsidRDefault="004B163D" w:rsidP="007A05FF">
      <w:r>
        <w:separator/>
      </w:r>
    </w:p>
  </w:footnote>
  <w:footnote w:type="continuationSeparator" w:id="0">
    <w:p w14:paraId="7D0CC4B0" w14:textId="77777777" w:rsidR="004B163D" w:rsidRDefault="004B163D" w:rsidP="007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8"/>
    <w:rsid w:val="004265D0"/>
    <w:rsid w:val="004B163D"/>
    <w:rsid w:val="007A05FF"/>
    <w:rsid w:val="00E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949B70-BF6B-44E9-BC26-20D6AC1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5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2022-07-02T09:53:00Z</dcterms:created>
  <dcterms:modified xsi:type="dcterms:W3CDTF">2022-07-02T09:53:00Z</dcterms:modified>
</cp:coreProperties>
</file>